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0B" w:rsidRDefault="006D3E0B" w:rsidP="006D3E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проведения </w:t>
      </w:r>
      <w:proofErr w:type="spellStart"/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</w:t>
      </w:r>
      <w:proofErr w:type="gramStart"/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организацией</w:t>
      </w:r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</w:t>
      </w:r>
      <w:proofErr w:type="gramEnd"/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утв. </w:t>
      </w:r>
      <w:hyperlink r:id="rId5" w:history="1">
        <w:r w:rsidRPr="006D3E0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приказом</w:t>
        </w:r>
      </w:hyperlink>
      <w:r w:rsidRPr="006D3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образования и науки РФ от 14 июня 2013 г. N 462)</w:t>
      </w:r>
    </w:p>
    <w:p w:rsidR="00251C14" w:rsidRPr="00251C14" w:rsidRDefault="00251C14" w:rsidP="006D3E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8 изменен с 20 января 2018 г. - Приказ </w:t>
      </w:r>
      <w:proofErr w:type="spellStart"/>
      <w:r w:rsidRPr="0025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25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от 14 декабря 2017 г. N 1218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изменениями и дополнениями от: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 декабря 20</w:t>
      </w:r>
      <w:r w:rsidR="00F36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1. Настоящий Порядок устанавливает правила проведения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образовательной организацией (далее - организации).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Целями проведения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- отчет).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проводится организацией ежегодно.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Процедура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включает в себя следующие этапы: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организации;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организации;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обобщение полученных результатов и на их основе формирование отчета;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Сроки, форма проведения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763E53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В процессе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проводится </w:t>
      </w:r>
    </w:p>
    <w:p w:rsidR="00763E53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оценка образовательной деятельности, </w:t>
      </w:r>
    </w:p>
    <w:p w:rsidR="00763E53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системы управления организации, </w:t>
      </w:r>
    </w:p>
    <w:p w:rsidR="00763E53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содержания и качества подготовки обучающихся, организации учебного процесса, востребованности выпускников, </w:t>
      </w:r>
    </w:p>
    <w:p w:rsidR="00763E53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качества кадрового, учебно-методического,</w:t>
      </w:r>
    </w:p>
    <w:p w:rsidR="00763E53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библиотечно-информационного обеспечения, </w:t>
      </w:r>
    </w:p>
    <w:p w:rsidR="00763E53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материально-технической базы, </w:t>
      </w:r>
    </w:p>
    <w:p w:rsidR="006D3E0B" w:rsidRPr="00763E53" w:rsidRDefault="006D3E0B" w:rsidP="00763E5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функционирования внутренней системы оценки качества образования, а </w:t>
      </w:r>
      <w:r w:rsidR="00763E53"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также </w:t>
      </w:r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анализ показателей деятельности организации, подлежащей </w:t>
      </w:r>
      <w:proofErr w:type="spellStart"/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hyperlink r:id="rId6" w:anchor="block_111" w:history="1">
        <w:r w:rsidRPr="00763E5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</w:t>
        </w:r>
      </w:hyperlink>
      <w:r w:rsidRPr="00763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Информация об изменениях:</w:t>
      </w:r>
    </w:p>
    <w:p w:rsidR="006D3E0B" w:rsidRPr="00F36D2A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7 изменен с 20 января 2018 г. - </w:t>
      </w:r>
      <w:bookmarkStart w:id="0" w:name="_GoBack"/>
      <w:r w:rsidR="00F36D2A" w:rsidRPr="00F36D2A">
        <w:fldChar w:fldCharType="begin"/>
      </w:r>
      <w:r w:rsidR="00F36D2A" w:rsidRPr="00F36D2A">
        <w:instrText xml:space="preserve"> HYPERLINK "http://base.garant.ru/71850512/53f89421bbdaf741eb2d1ecc4ddb4c33/" \l "block_1001" </w:instrText>
      </w:r>
      <w:r w:rsidR="00F36D2A" w:rsidRPr="00F36D2A">
        <w:fldChar w:fldCharType="separate"/>
      </w:r>
      <w:r w:rsidRPr="00F36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 w:rsidR="00F36D2A" w:rsidRPr="00F36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F36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36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F36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14 декабря 2017 г. N 1218</w:t>
      </w:r>
    </w:p>
    <w:p w:rsidR="006D3E0B" w:rsidRPr="00F36D2A" w:rsidRDefault="00F36D2A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anchor="block_10" w:history="1">
        <w:r w:rsidR="006D3E0B" w:rsidRPr="00F36D2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См. предыдущую редакцию</w:t>
        </w:r>
      </w:hyperlink>
    </w:p>
    <w:bookmarkEnd w:id="0"/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Результаты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Отчетным периодом является предшествующий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календарный год.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подписывается руководителем организации и заверяется ее печатью.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об изменениях:</w:t>
      </w:r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8 изменен с 20 января 2018 г. - </w:t>
      </w:r>
      <w:hyperlink r:id="rId8" w:anchor="block_1002" w:history="1">
        <w:r w:rsidRPr="006D3E0B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Приказ</w:t>
        </w:r>
      </w:hyperlink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от 14 декабря 2017 г. N 1218</w:t>
      </w:r>
    </w:p>
    <w:p w:rsidR="006D3E0B" w:rsidRPr="006D3E0B" w:rsidRDefault="00F36D2A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9" w:anchor="block_11" w:history="1">
        <w:r w:rsidR="006D3E0B" w:rsidRPr="006D3E0B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См. предыдущую редакцию</w:t>
        </w:r>
      </w:hyperlink>
    </w:p>
    <w:p w:rsidR="006D3E0B" w:rsidRPr="006D3E0B" w:rsidRDefault="006D3E0B" w:rsidP="006D3E0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65248E" w:rsidRPr="006D3E0B" w:rsidRDefault="006D3E0B" w:rsidP="006D3E0B">
      <w:pPr>
        <w:ind w:left="-709"/>
        <w:rPr>
          <w:rFonts w:ascii="Times New Roman" w:hAnsi="Times New Roman" w:cs="Times New Roman"/>
          <w:sz w:val="28"/>
          <w:szCs w:val="28"/>
        </w:rPr>
      </w:pP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D3E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sectPr w:rsidR="0065248E" w:rsidRPr="006D3E0B" w:rsidSect="00763E53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A126D"/>
    <w:multiLevelType w:val="hybridMultilevel"/>
    <w:tmpl w:val="B0C87F2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90"/>
    <w:rsid w:val="001308BB"/>
    <w:rsid w:val="00251C14"/>
    <w:rsid w:val="004B5A96"/>
    <w:rsid w:val="0065248E"/>
    <w:rsid w:val="006D3E0B"/>
    <w:rsid w:val="00763E53"/>
    <w:rsid w:val="008B4990"/>
    <w:rsid w:val="009727E4"/>
    <w:rsid w:val="00E654C0"/>
    <w:rsid w:val="00F36D2A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3E75-FC3D-4B64-807E-7B9BC6D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850512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7663020/14b48beced10777f61e0df9d459c8c3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405358/f928832c0ae8c49b0aa91ab218d788d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7040535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7663020/14b48beced10777f61e0df9d459c8c3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2019-02-18T10:24:00Z</dcterms:created>
  <dcterms:modified xsi:type="dcterms:W3CDTF">2022-03-21T19:40:00Z</dcterms:modified>
</cp:coreProperties>
</file>